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74B3067C" w:rsidR="00F85826" w:rsidRPr="00EE046D" w:rsidRDefault="00F85826" w:rsidP="00C04AE4">
      <w:pPr>
        <w:rPr>
          <w:rFonts w:ascii="Book Antiqua" w:hAnsi="Book Antiqua"/>
        </w:rPr>
      </w:pPr>
      <w:r w:rsidRPr="00851F7E">
        <w:rPr>
          <w:rFonts w:ascii="Book Antiqua" w:hAnsi="Book Antiqua"/>
        </w:rPr>
        <w:t xml:space="preserve">Ref. No.: </w:t>
      </w:r>
      <w:r w:rsidR="003E5972" w:rsidRPr="003E5972">
        <w:rPr>
          <w:rFonts w:ascii="Book Antiqua" w:hAnsi="Book Antiqua"/>
          <w:sz w:val="22"/>
          <w:szCs w:val="22"/>
        </w:rPr>
        <w:t>CC/NT/W-MISC/DOM/A04/25/10870</w:t>
      </w:r>
      <w:r w:rsidRPr="00851F7E">
        <w:rPr>
          <w:rFonts w:ascii="Book Antiqua" w:hAnsi="Book Antiqua"/>
        </w:rPr>
        <w:t>/</w:t>
      </w:r>
      <w:r w:rsidR="003F1B07">
        <w:rPr>
          <w:rFonts w:ascii="Book Antiqua" w:hAnsi="Book Antiqua"/>
        </w:rPr>
        <w:t>Amend-0</w:t>
      </w:r>
      <w:r w:rsidR="007E7113">
        <w:rPr>
          <w:rFonts w:ascii="Book Antiqua" w:hAnsi="Book Antiqua"/>
        </w:rPr>
        <w:t>7</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3D0293">
        <w:rPr>
          <w:rFonts w:ascii="Book Antiqua" w:hAnsi="Book Antiqua"/>
        </w:rPr>
        <w:t>21</w:t>
      </w:r>
      <w:r w:rsidRPr="00851F7E">
        <w:rPr>
          <w:rFonts w:ascii="Book Antiqua" w:hAnsi="Book Antiqua"/>
        </w:rPr>
        <w:t>/</w:t>
      </w:r>
      <w:r w:rsidR="001762CA">
        <w:rPr>
          <w:rFonts w:ascii="Book Antiqua" w:hAnsi="Book Antiqua"/>
        </w:rPr>
        <w:t>0</w:t>
      </w:r>
      <w:r w:rsidR="007E7113">
        <w:rPr>
          <w:rFonts w:ascii="Book Antiqua" w:hAnsi="Book Antiqua"/>
        </w:rPr>
        <w:t>4</w:t>
      </w:r>
      <w:r w:rsidR="00822A31">
        <w:rPr>
          <w:rFonts w:ascii="Book Antiqua" w:hAnsi="Book Antiqua"/>
        </w:rPr>
        <w:t>/202</w:t>
      </w:r>
      <w:r w:rsidR="001762CA">
        <w:rPr>
          <w:rFonts w:ascii="Book Antiqua" w:hAnsi="Book Antiqua"/>
        </w:rPr>
        <w:t>6</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1E4004BA" w14:textId="254F150B" w:rsidR="003E5972" w:rsidRDefault="00F85826" w:rsidP="00693F38">
      <w:pPr>
        <w:ind w:left="630" w:hanging="630"/>
        <w:jc w:val="both"/>
        <w:rPr>
          <w:rFonts w:ascii="Book Antiqua" w:hAnsi="Book Antiqua" w:cs="Arial"/>
          <w:sz w:val="22"/>
          <w:szCs w:val="22"/>
        </w:rPr>
      </w:pPr>
      <w:r w:rsidRPr="00851F7E">
        <w:rPr>
          <w:rFonts w:ascii="Book Antiqua" w:hAnsi="Book Antiqua"/>
          <w:bCs/>
        </w:rPr>
        <w:t xml:space="preserve">Sub.: </w:t>
      </w:r>
      <w:r w:rsidR="003F1B07" w:rsidRPr="00E33E6C">
        <w:rPr>
          <w:rFonts w:ascii="Book Antiqua" w:hAnsi="Book Antiqua" w:cs="72"/>
          <w:b/>
          <w:sz w:val="22"/>
          <w:szCs w:val="22"/>
          <w:lang w:val="en-GB"/>
        </w:rPr>
        <w:t>Amendment No</w:t>
      </w:r>
      <w:r w:rsidR="006539B1" w:rsidRPr="00E33E6C">
        <w:rPr>
          <w:rFonts w:ascii="Book Antiqua" w:hAnsi="Book Antiqua" w:cs="72"/>
          <w:b/>
          <w:sz w:val="22"/>
          <w:szCs w:val="22"/>
          <w:lang w:val="en-GB"/>
        </w:rPr>
        <w:t>-</w:t>
      </w:r>
      <w:r w:rsidR="003F1B07" w:rsidRPr="00E33E6C">
        <w:rPr>
          <w:rFonts w:ascii="Book Antiqua" w:hAnsi="Book Antiqua" w:cs="72"/>
          <w:b/>
          <w:sz w:val="22"/>
          <w:szCs w:val="22"/>
          <w:lang w:val="en-GB"/>
        </w:rPr>
        <w:t>0</w:t>
      </w:r>
      <w:r w:rsidR="007E7113" w:rsidRPr="00E33E6C">
        <w:rPr>
          <w:rFonts w:ascii="Book Antiqua" w:hAnsi="Book Antiqua" w:cs="72"/>
          <w:b/>
          <w:sz w:val="22"/>
          <w:szCs w:val="22"/>
          <w:lang w:val="en-GB"/>
        </w:rPr>
        <w:t>7</w:t>
      </w:r>
      <w:r w:rsidR="00806DBF" w:rsidRPr="00E33E6C">
        <w:rPr>
          <w:rFonts w:ascii="Book Antiqua" w:hAnsi="Book Antiqua" w:cs="72"/>
          <w:b/>
          <w:sz w:val="22"/>
          <w:szCs w:val="22"/>
          <w:lang w:val="en-GB"/>
        </w:rPr>
        <w:t xml:space="preserve"> </w:t>
      </w:r>
      <w:r w:rsidR="00822A31" w:rsidRPr="00E33E6C">
        <w:rPr>
          <w:rFonts w:ascii="Book Antiqua" w:hAnsi="Book Antiqua" w:cs="72"/>
          <w:b/>
          <w:sz w:val="22"/>
          <w:szCs w:val="22"/>
          <w:lang w:val="en-GB"/>
        </w:rPr>
        <w:t xml:space="preserve">to the Bidding Documents for </w:t>
      </w:r>
      <w:r w:rsidR="009A4740" w:rsidRPr="00E33E6C">
        <w:rPr>
          <w:rFonts w:ascii="Book Antiqua" w:hAnsi="Book Antiqua"/>
          <w:b/>
          <w:color w:val="000000"/>
          <w:sz w:val="22"/>
          <w:szCs w:val="22"/>
        </w:rPr>
        <w:t>Tower Test Station Package-TTS for Establishment of Tower Test Station with capable of testing towers up to 1200 kV UHVAC, up to 800kV HVDC with different bundle configurations</w:t>
      </w:r>
      <w:r w:rsidR="00D26B89" w:rsidRPr="00E33E6C">
        <w:rPr>
          <w:rFonts w:ascii="Book Antiqua" w:hAnsi="Book Antiqua"/>
          <w:b/>
          <w:color w:val="000000"/>
          <w:sz w:val="22"/>
          <w:szCs w:val="22"/>
        </w:rPr>
        <w:t xml:space="preserve">; Spec. No: </w:t>
      </w:r>
      <w:r w:rsidR="003E5972" w:rsidRPr="00E33E6C">
        <w:rPr>
          <w:rFonts w:ascii="Book Antiqua" w:hAnsi="Book Antiqua" w:cs="Arial"/>
          <w:b/>
          <w:sz w:val="22"/>
          <w:szCs w:val="22"/>
        </w:rPr>
        <w:t>CC/NT/W-MISC/DOM/A04/25/10870</w:t>
      </w:r>
    </w:p>
    <w:p w14:paraId="4116BCB4" w14:textId="1D49409A" w:rsidR="00F85826" w:rsidRDefault="00F85826" w:rsidP="00693F38">
      <w:pPr>
        <w:ind w:left="630" w:hanging="630"/>
        <w:jc w:val="both"/>
        <w:rPr>
          <w:rFonts w:ascii="Book Antiqua" w:hAnsi="Book Antiqua"/>
          <w:bCs/>
          <w:i/>
          <w:iCs/>
        </w:rPr>
      </w:pPr>
      <w:r>
        <w:rPr>
          <w:rFonts w:ascii="Book Antiqua" w:hAnsi="Book Antiqua"/>
          <w:bCs/>
          <w:i/>
          <w:iCs/>
        </w:rPr>
        <w:tab/>
      </w:r>
    </w:p>
    <w:p w14:paraId="20520F32" w14:textId="6B710B1D" w:rsidR="00F85826" w:rsidRPr="008D5511" w:rsidRDefault="00F85826" w:rsidP="00F85826">
      <w:pPr>
        <w:rPr>
          <w:rFonts w:ascii="Book Antiqua" w:hAnsi="Book Antiqua"/>
          <w:bCs/>
          <w:u w:val="single"/>
        </w:rPr>
      </w:pPr>
      <w:r w:rsidRPr="008D5511">
        <w:rPr>
          <w:rFonts w:ascii="Book Antiqua" w:hAnsi="Book Antiqua"/>
          <w:bCs/>
          <w:u w:val="single"/>
        </w:rPr>
        <w:t xml:space="preserve"> -Regarding </w:t>
      </w:r>
      <w:r w:rsidR="00D74437" w:rsidRPr="008D5511">
        <w:rPr>
          <w:rFonts w:ascii="Book Antiqua" w:hAnsi="Book Antiqua"/>
          <w:bCs/>
          <w:u w:val="single"/>
        </w:rPr>
        <w:t>Amendment No</w:t>
      </w:r>
      <w:r w:rsidR="006539B1" w:rsidRPr="008D5511">
        <w:rPr>
          <w:rFonts w:ascii="Book Antiqua" w:hAnsi="Book Antiqua"/>
          <w:bCs/>
          <w:u w:val="single"/>
        </w:rPr>
        <w:t>-</w:t>
      </w:r>
      <w:r w:rsidR="00D74437" w:rsidRPr="008D5511">
        <w:rPr>
          <w:rFonts w:ascii="Book Antiqua" w:hAnsi="Book Antiqua"/>
          <w:bCs/>
          <w:u w:val="single"/>
        </w:rPr>
        <w:t xml:space="preserve"> 0</w:t>
      </w:r>
      <w:r w:rsidR="007E7113">
        <w:rPr>
          <w:rFonts w:ascii="Book Antiqua" w:hAnsi="Book Antiqua"/>
          <w:bCs/>
          <w:u w:val="single"/>
        </w:rPr>
        <w:t>7</w:t>
      </w:r>
      <w:r w:rsidR="00806DBF" w:rsidRPr="008D5511">
        <w:rPr>
          <w:rFonts w:ascii="Book Antiqua" w:hAnsi="Book Antiqua"/>
          <w:bCs/>
          <w:u w:val="single"/>
        </w:rPr>
        <w:t xml:space="preserve"> </w:t>
      </w:r>
      <w:r w:rsidRPr="008D5511">
        <w:rPr>
          <w:rFonts w:ascii="Book Antiqua" w:hAnsi="Book Antiqua"/>
          <w:b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3486DDA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B230F6" w:rsidRPr="00B230F6">
        <w:rPr>
          <w:rFonts w:ascii="Book Antiqua" w:hAnsi="Book Antiqua"/>
        </w:rPr>
        <w:t>29/08/2025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0935E1AF"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sidRPr="00F53E33">
        <w:rPr>
          <w:rFonts w:ascii="Book Antiqua" w:hAnsi="Book Antiqua" w:cs="72"/>
          <w:b/>
          <w:sz w:val="22"/>
          <w:szCs w:val="22"/>
          <w:lang w:val="en-GB"/>
        </w:rPr>
        <w:t>0</w:t>
      </w:r>
      <w:r w:rsidR="007E7113">
        <w:rPr>
          <w:rFonts w:ascii="Book Antiqua" w:hAnsi="Book Antiqua" w:cs="72"/>
          <w:b/>
          <w:sz w:val="22"/>
          <w:szCs w:val="22"/>
          <w:lang w:val="en-GB"/>
        </w:rPr>
        <w:t>7</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w:t>
      </w:r>
      <w:r w:rsidR="00475510" w:rsidRPr="00851F7E">
        <w:rPr>
          <w:rFonts w:ascii="Book Antiqua" w:hAnsi="Book Antiqua"/>
        </w:rPr>
        <w:t>shall</w:t>
      </w:r>
      <w:r w:rsidR="00475510">
        <w:rPr>
          <w:rFonts w:ascii="Book Antiqua" w:hAnsi="Book Antiqua"/>
        </w:rPr>
        <w:t xml:space="preserve"> </w:t>
      </w:r>
      <w:r w:rsidRPr="00851F7E">
        <w:rPr>
          <w:rFonts w:ascii="Book Antiqua" w:hAnsi="Book Antiqua"/>
        </w:rPr>
        <w:t xml:space="preserve">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21D3FA80"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Pr>
          <w:rFonts w:ascii="Book Antiqua" w:hAnsi="Book Antiqua" w:cs="72"/>
          <w:b/>
          <w:sz w:val="22"/>
          <w:szCs w:val="22"/>
          <w:lang w:val="en-GB"/>
        </w:rPr>
        <w:t xml:space="preserve"> </w:t>
      </w:r>
      <w:r w:rsidR="00D74437" w:rsidRPr="00F53E33">
        <w:rPr>
          <w:rFonts w:ascii="Book Antiqua" w:hAnsi="Book Antiqua" w:cs="72"/>
          <w:b/>
          <w:sz w:val="22"/>
          <w:szCs w:val="22"/>
          <w:lang w:val="en-GB"/>
        </w:rPr>
        <w:t>0</w:t>
      </w:r>
      <w:r w:rsidR="007E7113">
        <w:rPr>
          <w:rFonts w:ascii="Book Antiqua" w:hAnsi="Book Antiqua" w:cs="72"/>
          <w:b/>
          <w:sz w:val="22"/>
          <w:szCs w:val="22"/>
          <w:lang w:val="en-GB"/>
        </w:rPr>
        <w:t>7</w:t>
      </w:r>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E05C770" w:rsidR="00F85826" w:rsidRPr="00F85826" w:rsidRDefault="00C77D7C"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79.5pt;height:44.2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33154" w14:textId="77777777" w:rsidR="00C77D7C" w:rsidRDefault="00C77D7C" w:rsidP="00353F84">
      <w:r>
        <w:separator/>
      </w:r>
    </w:p>
  </w:endnote>
  <w:endnote w:type="continuationSeparator" w:id="0">
    <w:p w14:paraId="5C068D2D" w14:textId="77777777" w:rsidR="00C77D7C" w:rsidRDefault="00C77D7C"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13668" w14:textId="77777777" w:rsidR="00C77D7C" w:rsidRDefault="00C77D7C" w:rsidP="00353F84">
      <w:r>
        <w:separator/>
      </w:r>
    </w:p>
  </w:footnote>
  <w:footnote w:type="continuationSeparator" w:id="0">
    <w:p w14:paraId="6ADE8E23" w14:textId="77777777" w:rsidR="00C77D7C" w:rsidRDefault="00C77D7C"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034B"/>
    <w:rsid w:val="00073457"/>
    <w:rsid w:val="000743F5"/>
    <w:rsid w:val="000822AC"/>
    <w:rsid w:val="00087134"/>
    <w:rsid w:val="00092F6E"/>
    <w:rsid w:val="00093C7D"/>
    <w:rsid w:val="00093DA1"/>
    <w:rsid w:val="000B2EA4"/>
    <w:rsid w:val="000B6A92"/>
    <w:rsid w:val="000C20DE"/>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762CA"/>
    <w:rsid w:val="001825E0"/>
    <w:rsid w:val="0019502F"/>
    <w:rsid w:val="00196F65"/>
    <w:rsid w:val="001A339B"/>
    <w:rsid w:val="001A6968"/>
    <w:rsid w:val="001A6F32"/>
    <w:rsid w:val="001B41BB"/>
    <w:rsid w:val="001C21FC"/>
    <w:rsid w:val="001D6808"/>
    <w:rsid w:val="001E5EC8"/>
    <w:rsid w:val="001E6DF0"/>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6FC6"/>
    <w:rsid w:val="003175D3"/>
    <w:rsid w:val="003179B5"/>
    <w:rsid w:val="00320458"/>
    <w:rsid w:val="00320470"/>
    <w:rsid w:val="00322999"/>
    <w:rsid w:val="003252AA"/>
    <w:rsid w:val="003261AC"/>
    <w:rsid w:val="00326ACB"/>
    <w:rsid w:val="00330112"/>
    <w:rsid w:val="003313D0"/>
    <w:rsid w:val="00333D16"/>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0293"/>
    <w:rsid w:val="003D4209"/>
    <w:rsid w:val="003D6ED8"/>
    <w:rsid w:val="003E4CBF"/>
    <w:rsid w:val="003E5972"/>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360D"/>
    <w:rsid w:val="00464356"/>
    <w:rsid w:val="004669DD"/>
    <w:rsid w:val="0047198C"/>
    <w:rsid w:val="00472443"/>
    <w:rsid w:val="00475510"/>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23A6D"/>
    <w:rsid w:val="006343D7"/>
    <w:rsid w:val="00634FCB"/>
    <w:rsid w:val="006425CB"/>
    <w:rsid w:val="00642938"/>
    <w:rsid w:val="00645044"/>
    <w:rsid w:val="006507BB"/>
    <w:rsid w:val="006539B1"/>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00DB"/>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E7113"/>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5511"/>
    <w:rsid w:val="008D59ED"/>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740"/>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0671D"/>
    <w:rsid w:val="00B120D2"/>
    <w:rsid w:val="00B12A43"/>
    <w:rsid w:val="00B230F6"/>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93E37"/>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77D7C"/>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41FB"/>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27E2E"/>
    <w:rsid w:val="00E31EAF"/>
    <w:rsid w:val="00E322A6"/>
    <w:rsid w:val="00E33E6C"/>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874E9"/>
    <w:rsid w:val="00E933B3"/>
    <w:rsid w:val="00E95354"/>
    <w:rsid w:val="00EA3ABF"/>
    <w:rsid w:val="00EA4616"/>
    <w:rsid w:val="00EA482B"/>
    <w:rsid w:val="00EB2F68"/>
    <w:rsid w:val="00EB6227"/>
    <w:rsid w:val="00EB6DA5"/>
    <w:rsid w:val="00EC11EE"/>
    <w:rsid w:val="00EC5155"/>
    <w:rsid w:val="00ED4013"/>
    <w:rsid w:val="00ED7F6D"/>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2DC1"/>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mUXCJt9tpYJLhq9PbaHAt23sCNKMTzurwnczz67hz3E=</DigestValue>
    </Reference>
    <Reference Type="http://www.w3.org/2000/09/xmldsig#Object" URI="#idOfficeObject">
      <DigestMethod Algorithm="http://www.w3.org/2001/04/xmlenc#sha256"/>
      <DigestValue>ai4xSCkbHV/kO2VuPQS7B7UhWNfm6IX+HQYhV6UOg/Y=</DigestValue>
    </Reference>
    <Reference Type="http://uri.etsi.org/01903#SignedProperties" URI="#idSignedProperties">
      <Transforms>
        <Transform Algorithm="http://www.w3.org/TR/2001/REC-xml-c14n-20010315"/>
      </Transforms>
      <DigestMethod Algorithm="http://www.w3.org/2001/04/xmlenc#sha256"/>
      <DigestValue>1upaz5bRM9w5QVjMbQPaShTSiH7smGQfLK+NWTfjNy4=</DigestValue>
    </Reference>
    <Reference Type="http://www.w3.org/2000/09/xmldsig#Object" URI="#idValidSigLnImg">
      <DigestMethod Algorithm="http://www.w3.org/2001/04/xmlenc#sha256"/>
      <DigestValue>s/+fFroB5UETzINkVh/2eu7NsQpO0Pq7eij2g/27qbQ=</DigestValue>
    </Reference>
    <Reference Type="http://www.w3.org/2000/09/xmldsig#Object" URI="#idInvalidSigLnImg">
      <DigestMethod Algorithm="http://www.w3.org/2001/04/xmlenc#sha256"/>
      <DigestValue>gb4b6al0lkiafcfLj/RMpd1BPB/8OykNqd5x1qNQv08=</DigestValue>
    </Reference>
  </SignedInfo>
  <SignatureValue>g+JklBTRNKPAuOy9l8RKwas4xWcHwQJMtlcKiaDo8s3B0i2bG9bdoZXtLaRSknSL4m3T6xbXbcSK
wstTuhgl6rrywhv6s1FbLUfXS+1NmlAZlmH+Q+GmG40h2Ovx9k8QSPp3I9wcaqnJExXcWUnNXoK5
6nGxmJjASjfpyB38RgD9/y1Rc0+YkE49ywA0JZ9Ce5Ej7fROAcLRqogLfXR59gY93EUNB6E+Wm9K
svHdNnRFmBbgrXlsARBq/BAAIf6XGSah4MRwPdN6Z5VHiOYhFrLpCrTMlL6EiP/grWcKIvFu3/P8
9lCdXZTWCc5u8Z5Ds15sVN44Kqkai7B/hzJ14g==</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dXDoiXBXGdtKiiQe7w74X9rrkx0sEjn0/tuFp/1IDEs=</DigestValue>
      </Reference>
      <Reference URI="/word/endnotes.xml?ContentType=application/vnd.openxmlformats-officedocument.wordprocessingml.endnotes+xml">
        <DigestMethod Algorithm="http://www.w3.org/2001/04/xmlenc#sha256"/>
        <DigestValue>uuIxnF106DkwisClW4TvRFXURHBYPq8Q0541SwYHOfs=</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kcBzS0yytq4nZWKFWEZclNwSIhuR8UGmNvUa+buBWFA=</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yHRtVHHIHI7IpDNLNQSkJ9+NjwPGHlP0lav9Mp+9YTw=</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zbzx2kAKNftFj9TzeLCUnbIGbrZ9w7rnivNXigwfC58=</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2026-04-21T12:54:48Z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16.0.19822/27</OfficeVersion>
          <ApplicationVersion>16.0.19822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2026-04-21T12:54:48Z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gpY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N1G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pOs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Bg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11</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30</cp:revision>
  <cp:lastPrinted>2019-11-29T13:04:00Z</cp:lastPrinted>
  <dcterms:created xsi:type="dcterms:W3CDTF">2024-11-26T04:37:00Z</dcterms:created>
  <dcterms:modified xsi:type="dcterms:W3CDTF">2026-04-21T12:54:00Z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